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87154" w14:textId="77777777" w:rsidR="0001733F" w:rsidRPr="0001733F" w:rsidRDefault="0001733F" w:rsidP="0001733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1733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УТВЕРЖДАЮ: </w:t>
      </w:r>
    </w:p>
    <w:p w14:paraId="1B60683A" w14:textId="77777777" w:rsidR="0001733F" w:rsidRPr="0001733F" w:rsidRDefault="0001733F" w:rsidP="0001733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1733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01733F">
        <w:rPr>
          <w:rFonts w:ascii="Times New Roman" w:eastAsia="Calibri" w:hAnsi="Times New Roman" w:cs="Times New Roman"/>
          <w:sz w:val="28"/>
          <w:szCs w:val="28"/>
          <w:lang w:val="sah-RU" w:eastAsia="en-US"/>
        </w:rPr>
        <w:t xml:space="preserve">Глава </w:t>
      </w:r>
      <w:r w:rsidRPr="0001733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СП “Шологонский национальный наслег” </w:t>
      </w:r>
    </w:p>
    <w:p w14:paraId="5C8B4233" w14:textId="77777777" w:rsidR="0001733F" w:rsidRPr="0001733F" w:rsidRDefault="0001733F" w:rsidP="0001733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sah-RU" w:eastAsia="en-US"/>
        </w:rPr>
      </w:pPr>
      <w:r w:rsidRPr="0001733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______________ </w:t>
      </w:r>
      <w:r w:rsidRPr="0001733F">
        <w:rPr>
          <w:rFonts w:ascii="Times New Roman" w:eastAsia="Calibri" w:hAnsi="Times New Roman" w:cs="Times New Roman"/>
          <w:sz w:val="28"/>
          <w:szCs w:val="28"/>
          <w:lang w:val="sah-RU" w:eastAsia="en-US"/>
        </w:rPr>
        <w:t>/</w:t>
      </w:r>
      <w:r w:rsidRPr="0001733F">
        <w:rPr>
          <w:rFonts w:ascii="Times New Roman" w:eastAsia="Calibri" w:hAnsi="Times New Roman" w:cs="Times New Roman"/>
          <w:sz w:val="28"/>
          <w:szCs w:val="28"/>
          <w:lang w:eastAsia="en-US"/>
        </w:rPr>
        <w:t>Е.</w:t>
      </w:r>
      <w:r w:rsidRPr="0001733F">
        <w:rPr>
          <w:rFonts w:ascii="Times New Roman" w:eastAsia="Calibri" w:hAnsi="Times New Roman" w:cs="Times New Roman"/>
          <w:sz w:val="28"/>
          <w:szCs w:val="28"/>
          <w:lang w:val="sah-RU" w:eastAsia="en-US"/>
        </w:rPr>
        <w:t>И. Петрова/</w:t>
      </w:r>
    </w:p>
    <w:p w14:paraId="65778327" w14:textId="5AF57175" w:rsidR="0001733F" w:rsidRPr="0001733F" w:rsidRDefault="0001733F" w:rsidP="0001733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1733F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>
        <w:rPr>
          <w:rFonts w:ascii="Times New Roman" w:eastAsia="Calibri" w:hAnsi="Times New Roman" w:cs="Times New Roman"/>
          <w:sz w:val="28"/>
          <w:szCs w:val="28"/>
          <w:lang w:val="sah-RU" w:eastAsia="en-US"/>
        </w:rPr>
        <w:t>15</w:t>
      </w:r>
      <w:r w:rsidRPr="0001733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  <w:lang w:val="sah-RU" w:eastAsia="en-US"/>
        </w:rPr>
        <w:t>октября</w:t>
      </w:r>
      <w:r w:rsidRPr="0001733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2026 г.</w:t>
      </w:r>
    </w:p>
    <w:p w14:paraId="2523AF62" w14:textId="77777777" w:rsidR="0001733F" w:rsidRDefault="0001733F" w:rsidP="0001733F">
      <w:pPr>
        <w:spacing w:after="0" w:line="270" w:lineRule="auto"/>
        <w:jc w:val="right"/>
        <w:rPr>
          <w:rFonts w:ascii="Times New Roman" w:eastAsia="Arial" w:hAnsi="Times New Roman" w:cs="Times New Roman"/>
          <w:b/>
          <w:sz w:val="28"/>
          <w:szCs w:val="28"/>
        </w:rPr>
      </w:pPr>
    </w:p>
    <w:p w14:paraId="1B5E7BBA" w14:textId="77777777" w:rsidR="0001733F" w:rsidRDefault="0001733F" w:rsidP="00414EEF">
      <w:pPr>
        <w:spacing w:after="0" w:line="270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14:paraId="17217364" w14:textId="650C13BF" w:rsidR="00182E54" w:rsidRPr="001E7774" w:rsidRDefault="00414EEF" w:rsidP="00414EEF">
      <w:pPr>
        <w:spacing w:after="0" w:line="27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7774">
        <w:rPr>
          <w:rFonts w:ascii="Times New Roman" w:eastAsia="Arial" w:hAnsi="Times New Roman" w:cs="Times New Roman"/>
          <w:b/>
          <w:sz w:val="28"/>
          <w:szCs w:val="28"/>
        </w:rPr>
        <w:t>ПОЛОЖЕНИЕ</w:t>
      </w:r>
    </w:p>
    <w:p w14:paraId="22A0974B" w14:textId="7A4D6023" w:rsidR="0068583A" w:rsidRDefault="00414EEF" w:rsidP="001E7774">
      <w:pPr>
        <w:spacing w:after="0" w:line="270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1E7774">
        <w:rPr>
          <w:rFonts w:ascii="Times New Roman" w:eastAsia="Arial" w:hAnsi="Times New Roman" w:cs="Times New Roman"/>
          <w:b/>
          <w:sz w:val="28"/>
          <w:szCs w:val="28"/>
        </w:rPr>
        <w:t>о проведении смотра</w:t>
      </w:r>
      <w:r w:rsidR="00E5079E">
        <w:rPr>
          <w:rFonts w:ascii="Times New Roman" w:eastAsia="Arial" w:hAnsi="Times New Roman" w:cs="Times New Roman"/>
          <w:b/>
          <w:sz w:val="28"/>
          <w:szCs w:val="28"/>
        </w:rPr>
        <w:t xml:space="preserve"> – </w:t>
      </w:r>
      <w:r w:rsidRPr="001E7774">
        <w:rPr>
          <w:rFonts w:ascii="Times New Roman" w:eastAsia="Arial" w:hAnsi="Times New Roman" w:cs="Times New Roman"/>
          <w:b/>
          <w:sz w:val="28"/>
          <w:szCs w:val="28"/>
        </w:rPr>
        <w:t>конкурса творческих программ трудовых коллективов</w:t>
      </w:r>
      <w:r w:rsidR="0068583A">
        <w:rPr>
          <w:rFonts w:ascii="Times New Roman" w:eastAsia="Arial" w:hAnsi="Times New Roman" w:cs="Times New Roman"/>
          <w:b/>
          <w:sz w:val="28"/>
          <w:szCs w:val="28"/>
        </w:rPr>
        <w:t xml:space="preserve"> СП «Шологонский национальный наслег»</w:t>
      </w:r>
    </w:p>
    <w:p w14:paraId="5769A69A" w14:textId="58FDFB5A" w:rsidR="001E7774" w:rsidRDefault="00414EEF" w:rsidP="001E7774">
      <w:pPr>
        <w:spacing w:after="0" w:line="270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1E7774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Pr="0068583A">
        <w:rPr>
          <w:rFonts w:ascii="Times New Roman" w:eastAsia="Arial" w:hAnsi="Times New Roman" w:cs="Times New Roman"/>
          <w:b/>
          <w:color w:val="FF0000"/>
          <w:sz w:val="28"/>
          <w:szCs w:val="28"/>
        </w:rPr>
        <w:t>«В единстве наша сила!»</w:t>
      </w:r>
      <w:r w:rsidRPr="001E7774">
        <w:rPr>
          <w:rFonts w:ascii="Times New Roman" w:eastAsia="Arial" w:hAnsi="Times New Roman" w:cs="Times New Roman"/>
          <w:b/>
          <w:sz w:val="28"/>
          <w:szCs w:val="28"/>
        </w:rPr>
        <w:t xml:space="preserve">, </w:t>
      </w:r>
    </w:p>
    <w:p w14:paraId="7954881C" w14:textId="05BB874D" w:rsidR="00182E54" w:rsidRDefault="00414EEF" w:rsidP="001E7774">
      <w:pPr>
        <w:spacing w:after="0" w:line="270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val="sah-RU"/>
        </w:rPr>
      </w:pPr>
      <w:r w:rsidRPr="001E7774">
        <w:rPr>
          <w:rFonts w:ascii="Times New Roman" w:eastAsia="Arial" w:hAnsi="Times New Roman" w:cs="Times New Roman"/>
          <w:b/>
          <w:sz w:val="28"/>
          <w:szCs w:val="28"/>
        </w:rPr>
        <w:t>посвященного Дню народного единства</w:t>
      </w:r>
      <w:r w:rsidR="001E7774">
        <w:rPr>
          <w:rFonts w:ascii="Times New Roman" w:eastAsia="Arial" w:hAnsi="Times New Roman" w:cs="Times New Roman"/>
          <w:b/>
          <w:sz w:val="28"/>
          <w:szCs w:val="28"/>
          <w:lang w:val="sah-RU"/>
        </w:rPr>
        <w:t>, Году Единства в РФ, Году Культуры в РС(Я).</w:t>
      </w:r>
    </w:p>
    <w:p w14:paraId="08EA19CA" w14:textId="77777777" w:rsidR="00797B4E" w:rsidRPr="001E7774" w:rsidRDefault="00797B4E" w:rsidP="001E7774">
      <w:pPr>
        <w:spacing w:after="0" w:line="270" w:lineRule="auto"/>
        <w:jc w:val="center"/>
        <w:rPr>
          <w:rFonts w:ascii="Times New Roman" w:hAnsi="Times New Roman" w:cs="Times New Roman"/>
          <w:sz w:val="28"/>
          <w:szCs w:val="28"/>
          <w:lang w:val="sah-RU"/>
        </w:rPr>
      </w:pPr>
    </w:p>
    <w:p w14:paraId="3AF690A2" w14:textId="77777777" w:rsidR="00182E54" w:rsidRPr="001E7774" w:rsidRDefault="00414EEF">
      <w:p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1E7774">
        <w:rPr>
          <w:rFonts w:ascii="Times New Roman" w:eastAsia="Arial" w:hAnsi="Times New Roman" w:cs="Times New Roman"/>
          <w:b/>
          <w:sz w:val="28"/>
          <w:szCs w:val="28"/>
        </w:rPr>
        <w:t>1. Общие положения</w:t>
      </w:r>
    </w:p>
    <w:p w14:paraId="20177770" w14:textId="39191D1F" w:rsidR="00182E54" w:rsidRPr="001E7774" w:rsidRDefault="00414EEF">
      <w:p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1E7774">
        <w:rPr>
          <w:rFonts w:ascii="Times New Roman" w:eastAsia="Arial" w:hAnsi="Times New Roman" w:cs="Times New Roman"/>
          <w:sz w:val="28"/>
          <w:szCs w:val="28"/>
        </w:rPr>
        <w:t>1.1. Настоящее Положение определяет порядок, условия и сроки проведения смотра-конкурса творческих программ трудовых коллективов «В единстве наша сила!», посвященного Дню народного единства (далее — Смотр</w:t>
      </w:r>
      <w:r w:rsidR="00CB5E37">
        <w:rPr>
          <w:rFonts w:ascii="Times New Roman" w:eastAsia="Arial" w:hAnsi="Times New Roman" w:cs="Times New Roman"/>
          <w:sz w:val="28"/>
          <w:szCs w:val="28"/>
        </w:rPr>
        <w:t xml:space="preserve"> – </w:t>
      </w:r>
      <w:r w:rsidRPr="001E7774">
        <w:rPr>
          <w:rFonts w:ascii="Times New Roman" w:eastAsia="Arial" w:hAnsi="Times New Roman" w:cs="Times New Roman"/>
          <w:sz w:val="28"/>
          <w:szCs w:val="28"/>
        </w:rPr>
        <w:t>конкурс).</w:t>
      </w:r>
    </w:p>
    <w:p w14:paraId="3F4DBC55" w14:textId="0C8848FF" w:rsidR="00182E54" w:rsidRPr="001E7774" w:rsidRDefault="00414EEF">
      <w:p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1E7774">
        <w:rPr>
          <w:rFonts w:ascii="Times New Roman" w:eastAsia="Arial" w:hAnsi="Times New Roman" w:cs="Times New Roman"/>
          <w:sz w:val="28"/>
          <w:szCs w:val="28"/>
        </w:rPr>
        <w:t>1.2. Смотр</w:t>
      </w:r>
      <w:r w:rsidR="00CB5E37">
        <w:rPr>
          <w:rFonts w:ascii="Times New Roman" w:eastAsia="Arial" w:hAnsi="Times New Roman" w:cs="Times New Roman"/>
          <w:sz w:val="28"/>
          <w:szCs w:val="28"/>
        </w:rPr>
        <w:t xml:space="preserve"> – </w:t>
      </w:r>
      <w:r w:rsidRPr="001E7774">
        <w:rPr>
          <w:rFonts w:ascii="Times New Roman" w:eastAsia="Arial" w:hAnsi="Times New Roman" w:cs="Times New Roman"/>
          <w:sz w:val="28"/>
          <w:szCs w:val="28"/>
        </w:rPr>
        <w:t xml:space="preserve">конкурс является открытым культурно-просветительским и патриотическим мероприятием, доступным для посещения граждан, в том числе участников всероссийской культурной программы </w:t>
      </w:r>
      <w:r w:rsidRPr="001E7774">
        <w:rPr>
          <w:rFonts w:ascii="Times New Roman" w:eastAsia="Arial" w:hAnsi="Times New Roman" w:cs="Times New Roman"/>
          <w:b/>
          <w:sz w:val="28"/>
          <w:szCs w:val="28"/>
        </w:rPr>
        <w:t>«Пушкинская карта»</w:t>
      </w:r>
      <w:r w:rsidRPr="001E7774">
        <w:rPr>
          <w:rFonts w:ascii="Times New Roman" w:eastAsia="Arial" w:hAnsi="Times New Roman" w:cs="Times New Roman"/>
          <w:sz w:val="28"/>
          <w:szCs w:val="28"/>
        </w:rPr>
        <w:t>.</w:t>
      </w:r>
    </w:p>
    <w:p w14:paraId="1CFA3D6A" w14:textId="75FD2405" w:rsidR="00182E54" w:rsidRPr="001E7774" w:rsidRDefault="00414EEF">
      <w:p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1E7774">
        <w:rPr>
          <w:rFonts w:ascii="Times New Roman" w:eastAsia="Arial" w:hAnsi="Times New Roman" w:cs="Times New Roman"/>
          <w:sz w:val="28"/>
          <w:szCs w:val="28"/>
        </w:rPr>
        <w:t>1.3. Организатором Смотра</w:t>
      </w:r>
      <w:r w:rsidR="00CB5E37">
        <w:rPr>
          <w:rFonts w:ascii="Times New Roman" w:eastAsia="Arial" w:hAnsi="Times New Roman" w:cs="Times New Roman"/>
          <w:sz w:val="28"/>
          <w:szCs w:val="28"/>
        </w:rPr>
        <w:t xml:space="preserve"> – </w:t>
      </w:r>
      <w:r w:rsidRPr="001E7774">
        <w:rPr>
          <w:rFonts w:ascii="Times New Roman" w:eastAsia="Arial" w:hAnsi="Times New Roman" w:cs="Times New Roman"/>
          <w:sz w:val="28"/>
          <w:szCs w:val="28"/>
        </w:rPr>
        <w:t xml:space="preserve">конкурса выступает </w:t>
      </w:r>
      <w:r w:rsidR="00797B4E">
        <w:rPr>
          <w:rFonts w:ascii="Times New Roman" w:eastAsia="Arial" w:hAnsi="Times New Roman" w:cs="Times New Roman"/>
          <w:sz w:val="28"/>
          <w:szCs w:val="28"/>
          <w:lang w:val="sah-RU"/>
        </w:rPr>
        <w:t xml:space="preserve">МБУ ЭКЦ </w:t>
      </w:r>
      <w:r w:rsidR="00797B4E">
        <w:rPr>
          <w:rFonts w:ascii="Times New Roman" w:eastAsia="Arial" w:hAnsi="Times New Roman" w:cs="Times New Roman"/>
          <w:sz w:val="28"/>
          <w:szCs w:val="28"/>
        </w:rPr>
        <w:t>«Сандал»</w:t>
      </w:r>
      <w:r w:rsidRPr="001E7774">
        <w:rPr>
          <w:rFonts w:ascii="Times New Roman" w:eastAsia="Arial" w:hAnsi="Times New Roman" w:cs="Times New Roman"/>
          <w:sz w:val="28"/>
          <w:szCs w:val="28"/>
        </w:rPr>
        <w:t>.</w:t>
      </w:r>
    </w:p>
    <w:p w14:paraId="4712CA73" w14:textId="707B5340" w:rsidR="00182E54" w:rsidRPr="001E7774" w:rsidRDefault="00414EEF">
      <w:p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1E7774">
        <w:rPr>
          <w:rFonts w:ascii="Times New Roman" w:eastAsia="Arial" w:hAnsi="Times New Roman" w:cs="Times New Roman"/>
          <w:b/>
          <w:sz w:val="28"/>
          <w:szCs w:val="28"/>
        </w:rPr>
        <w:t>2. Цели и задачи</w:t>
      </w:r>
    </w:p>
    <w:p w14:paraId="36ED676F" w14:textId="2A9EB744" w:rsidR="00182E54" w:rsidRPr="001E7774" w:rsidRDefault="00414EEF">
      <w:p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1E7774">
        <w:rPr>
          <w:rFonts w:ascii="Times New Roman" w:eastAsia="Arial" w:hAnsi="Times New Roman" w:cs="Times New Roman"/>
          <w:sz w:val="28"/>
          <w:szCs w:val="28"/>
        </w:rPr>
        <w:t xml:space="preserve">2.1. </w:t>
      </w:r>
      <w:r w:rsidRPr="001E7774">
        <w:rPr>
          <w:rFonts w:ascii="Times New Roman" w:eastAsia="Arial" w:hAnsi="Times New Roman" w:cs="Times New Roman"/>
          <w:b/>
          <w:sz w:val="28"/>
          <w:szCs w:val="28"/>
        </w:rPr>
        <w:t>Цель</w:t>
      </w:r>
      <w:r w:rsidRPr="001E7774">
        <w:rPr>
          <w:rFonts w:ascii="Times New Roman" w:eastAsia="Arial" w:hAnsi="Times New Roman" w:cs="Times New Roman"/>
          <w:sz w:val="28"/>
          <w:szCs w:val="28"/>
        </w:rPr>
        <w:t>: Формирование у молодого поколения чувства патриотизма, уважения к историческому и культурному наследию России, а также популяризация традиционных духовно</w:t>
      </w:r>
      <w:r w:rsidR="00CB5E37">
        <w:rPr>
          <w:rFonts w:ascii="Times New Roman" w:eastAsia="Arial" w:hAnsi="Times New Roman" w:cs="Times New Roman"/>
          <w:sz w:val="28"/>
          <w:szCs w:val="28"/>
        </w:rPr>
        <w:t xml:space="preserve"> – </w:t>
      </w:r>
      <w:r w:rsidRPr="001E7774">
        <w:rPr>
          <w:rFonts w:ascii="Times New Roman" w:eastAsia="Arial" w:hAnsi="Times New Roman" w:cs="Times New Roman"/>
          <w:sz w:val="28"/>
          <w:szCs w:val="28"/>
        </w:rPr>
        <w:t>нравственных ценностей.</w:t>
      </w:r>
    </w:p>
    <w:p w14:paraId="4CA5D601" w14:textId="77777777" w:rsidR="00182E54" w:rsidRPr="001E7774" w:rsidRDefault="00414EEF">
      <w:p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1E7774">
        <w:rPr>
          <w:rFonts w:ascii="Times New Roman" w:eastAsia="Arial" w:hAnsi="Times New Roman" w:cs="Times New Roman"/>
          <w:sz w:val="28"/>
          <w:szCs w:val="28"/>
        </w:rPr>
        <w:t xml:space="preserve">2.2. </w:t>
      </w:r>
      <w:r w:rsidRPr="001E7774">
        <w:rPr>
          <w:rFonts w:ascii="Times New Roman" w:eastAsia="Arial" w:hAnsi="Times New Roman" w:cs="Times New Roman"/>
          <w:b/>
          <w:sz w:val="28"/>
          <w:szCs w:val="28"/>
        </w:rPr>
        <w:t>Задачи</w:t>
      </w:r>
      <w:r w:rsidRPr="001E7774">
        <w:rPr>
          <w:rFonts w:ascii="Times New Roman" w:eastAsia="Arial" w:hAnsi="Times New Roman" w:cs="Times New Roman"/>
          <w:sz w:val="28"/>
          <w:szCs w:val="28"/>
        </w:rPr>
        <w:t>:</w:t>
      </w:r>
    </w:p>
    <w:p w14:paraId="5ECE498D" w14:textId="77777777" w:rsidR="00797B4E" w:rsidRPr="00797B4E" w:rsidRDefault="00414EEF" w:rsidP="00797B4E">
      <w:pPr>
        <w:pStyle w:val="a3"/>
        <w:numPr>
          <w:ilvl w:val="0"/>
          <w:numId w:val="2"/>
        </w:num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797B4E">
        <w:rPr>
          <w:rFonts w:ascii="Times New Roman" w:eastAsia="Arial" w:hAnsi="Times New Roman" w:cs="Times New Roman"/>
          <w:sz w:val="28"/>
          <w:szCs w:val="28"/>
        </w:rPr>
        <w:t>Популяризация культурного своеобразия и традиций народов, населяющих Российскую Федерацию;</w:t>
      </w:r>
      <w:r w:rsidR="00797B4E" w:rsidRPr="00797B4E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14:paraId="372384D1" w14:textId="77777777" w:rsidR="00797B4E" w:rsidRPr="00797B4E" w:rsidRDefault="00414EEF" w:rsidP="00797B4E">
      <w:pPr>
        <w:pStyle w:val="a3"/>
        <w:numPr>
          <w:ilvl w:val="0"/>
          <w:numId w:val="2"/>
        </w:num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797B4E">
        <w:rPr>
          <w:rFonts w:ascii="Times New Roman" w:eastAsia="Arial" w:hAnsi="Times New Roman" w:cs="Times New Roman"/>
          <w:sz w:val="28"/>
          <w:szCs w:val="28"/>
        </w:rPr>
        <w:t>Стимулирование и поддержка творческой активности граждан, создание условий для реализации культурного потенциала трудовых коллективов;</w:t>
      </w:r>
      <w:r w:rsidR="00797B4E" w:rsidRPr="00797B4E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14:paraId="110FC58C" w14:textId="2AE89186" w:rsidR="00182E54" w:rsidRPr="00797B4E" w:rsidRDefault="00414EEF" w:rsidP="00797B4E">
      <w:pPr>
        <w:pStyle w:val="a3"/>
        <w:numPr>
          <w:ilvl w:val="0"/>
          <w:numId w:val="2"/>
        </w:num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797B4E">
        <w:rPr>
          <w:rFonts w:ascii="Times New Roman" w:eastAsia="Arial" w:hAnsi="Times New Roman" w:cs="Times New Roman"/>
          <w:sz w:val="28"/>
          <w:szCs w:val="28"/>
        </w:rPr>
        <w:t>Организация содержательного культурного досуга для молодежи и держателей «Пушкинской карты».</w:t>
      </w:r>
    </w:p>
    <w:p w14:paraId="251A55E4" w14:textId="67039F5A" w:rsidR="00182E54" w:rsidRPr="001E7774" w:rsidRDefault="00182E54">
      <w:pPr>
        <w:spacing w:after="0" w:line="270" w:lineRule="auto"/>
        <w:rPr>
          <w:rFonts w:ascii="Times New Roman" w:hAnsi="Times New Roman" w:cs="Times New Roman"/>
          <w:sz w:val="28"/>
          <w:szCs w:val="28"/>
        </w:rPr>
      </w:pPr>
    </w:p>
    <w:p w14:paraId="7E5DD0FC" w14:textId="23631E26" w:rsidR="00182E54" w:rsidRPr="001E7774" w:rsidRDefault="00414EEF">
      <w:p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1E7774">
        <w:rPr>
          <w:rFonts w:ascii="Times New Roman" w:eastAsia="Arial" w:hAnsi="Times New Roman" w:cs="Times New Roman"/>
          <w:b/>
          <w:sz w:val="28"/>
          <w:szCs w:val="28"/>
        </w:rPr>
        <w:t>3. Сроки и место проведения</w:t>
      </w:r>
    </w:p>
    <w:p w14:paraId="7027467C" w14:textId="7E955230" w:rsidR="00182E54" w:rsidRPr="001E7774" w:rsidRDefault="00414EEF">
      <w:p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1E7774">
        <w:rPr>
          <w:rFonts w:ascii="Times New Roman" w:eastAsia="Arial" w:hAnsi="Times New Roman" w:cs="Times New Roman"/>
          <w:sz w:val="28"/>
          <w:szCs w:val="28"/>
        </w:rPr>
        <w:t xml:space="preserve">3.1. Смотр-конкурс проводится </w:t>
      </w:r>
      <w:r>
        <w:rPr>
          <w:rFonts w:ascii="Times New Roman" w:eastAsia="Arial" w:hAnsi="Times New Roman" w:cs="Times New Roman"/>
          <w:sz w:val="28"/>
          <w:szCs w:val="28"/>
        </w:rPr>
        <w:t>3 ноября 2025г</w:t>
      </w:r>
      <w:r w:rsidRPr="001E7774">
        <w:rPr>
          <w:rFonts w:ascii="Times New Roman" w:eastAsia="Arial" w:hAnsi="Times New Roman" w:cs="Times New Roman"/>
          <w:sz w:val="28"/>
          <w:szCs w:val="28"/>
        </w:rPr>
        <w:t>.</w:t>
      </w:r>
    </w:p>
    <w:p w14:paraId="2DC7F577" w14:textId="55ED8FD3" w:rsidR="00182E54" w:rsidRPr="001E7774" w:rsidRDefault="00414EEF">
      <w:p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1E7774">
        <w:rPr>
          <w:rFonts w:ascii="Times New Roman" w:eastAsia="Arial" w:hAnsi="Times New Roman" w:cs="Times New Roman"/>
          <w:sz w:val="28"/>
          <w:szCs w:val="28"/>
        </w:rPr>
        <w:t xml:space="preserve">по адресу: </w:t>
      </w:r>
      <w:r w:rsidR="00336BA1">
        <w:rPr>
          <w:rFonts w:ascii="Times New Roman" w:eastAsia="Arial" w:hAnsi="Times New Roman" w:cs="Times New Roman"/>
          <w:sz w:val="28"/>
          <w:szCs w:val="28"/>
        </w:rPr>
        <w:t>с. Эйик, ул. Центральная 9</w:t>
      </w:r>
      <w:r w:rsidRPr="001E7774">
        <w:rPr>
          <w:rFonts w:ascii="Times New Roman" w:eastAsia="Arial" w:hAnsi="Times New Roman" w:cs="Times New Roman"/>
          <w:sz w:val="28"/>
          <w:szCs w:val="28"/>
        </w:rPr>
        <w:t>.</w:t>
      </w:r>
      <w:r w:rsidR="00555841">
        <w:rPr>
          <w:rFonts w:ascii="Times New Roman" w:eastAsia="Arial" w:hAnsi="Times New Roman" w:cs="Times New Roman"/>
          <w:sz w:val="28"/>
          <w:szCs w:val="28"/>
        </w:rPr>
        <w:t xml:space="preserve"> МБУ ЭКЦ «Сандал»</w:t>
      </w:r>
    </w:p>
    <w:p w14:paraId="6B2097CA" w14:textId="03D91689" w:rsidR="00182E54" w:rsidRPr="001E7774" w:rsidRDefault="00414EEF">
      <w:p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1E7774">
        <w:rPr>
          <w:rFonts w:ascii="Times New Roman" w:eastAsia="Arial" w:hAnsi="Times New Roman" w:cs="Times New Roman"/>
          <w:b/>
          <w:sz w:val="28"/>
          <w:szCs w:val="28"/>
        </w:rPr>
        <w:t>4. Участники Смотра</w:t>
      </w:r>
      <w:r w:rsidR="00555841">
        <w:rPr>
          <w:rFonts w:ascii="Times New Roman" w:eastAsia="Arial" w:hAnsi="Times New Roman" w:cs="Times New Roman"/>
          <w:b/>
          <w:sz w:val="28"/>
          <w:szCs w:val="28"/>
        </w:rPr>
        <w:t xml:space="preserve"> – </w:t>
      </w:r>
      <w:r w:rsidRPr="001E7774">
        <w:rPr>
          <w:rFonts w:ascii="Times New Roman" w:eastAsia="Arial" w:hAnsi="Times New Roman" w:cs="Times New Roman"/>
          <w:b/>
          <w:sz w:val="28"/>
          <w:szCs w:val="28"/>
        </w:rPr>
        <w:t>конкурса</w:t>
      </w:r>
    </w:p>
    <w:p w14:paraId="5C6C1E1C" w14:textId="709E9143" w:rsidR="00182E54" w:rsidRPr="001E7774" w:rsidRDefault="00414EEF">
      <w:p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1E7774">
        <w:rPr>
          <w:rFonts w:ascii="Times New Roman" w:eastAsia="Arial" w:hAnsi="Times New Roman" w:cs="Times New Roman"/>
          <w:sz w:val="28"/>
          <w:szCs w:val="28"/>
        </w:rPr>
        <w:lastRenderedPageBreak/>
        <w:t>4.1. К участию приглашаются т</w:t>
      </w:r>
      <w:r w:rsidR="00797B4E">
        <w:rPr>
          <w:rFonts w:ascii="Times New Roman" w:eastAsia="Arial" w:hAnsi="Times New Roman" w:cs="Times New Roman"/>
          <w:sz w:val="28"/>
          <w:szCs w:val="28"/>
        </w:rPr>
        <w:t>рудовые коллективы</w:t>
      </w:r>
      <w:r w:rsidRPr="001E7774">
        <w:rPr>
          <w:rFonts w:ascii="Times New Roman" w:eastAsia="Arial" w:hAnsi="Times New Roman" w:cs="Times New Roman"/>
          <w:sz w:val="28"/>
          <w:szCs w:val="28"/>
        </w:rPr>
        <w:t xml:space="preserve"> и учреждения </w:t>
      </w:r>
      <w:r w:rsidR="00797B4E">
        <w:rPr>
          <w:rFonts w:ascii="Times New Roman" w:eastAsia="Arial" w:hAnsi="Times New Roman" w:cs="Times New Roman"/>
          <w:sz w:val="28"/>
          <w:szCs w:val="28"/>
        </w:rPr>
        <w:t>СП «Шологонский национальный наслег»</w:t>
      </w:r>
      <w:r w:rsidRPr="001E7774">
        <w:rPr>
          <w:rFonts w:ascii="Times New Roman" w:eastAsia="Arial" w:hAnsi="Times New Roman" w:cs="Times New Roman"/>
          <w:sz w:val="28"/>
          <w:szCs w:val="28"/>
        </w:rPr>
        <w:t>.</w:t>
      </w:r>
    </w:p>
    <w:p w14:paraId="41A4F9FF" w14:textId="33C54CE4" w:rsidR="00182E54" w:rsidRPr="001E7774" w:rsidRDefault="001E7774">
      <w:p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1E777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2096" behindDoc="1" locked="0" layoutInCell="1" allowOverlap="1" wp14:anchorId="247F5F6B" wp14:editId="5D326F6E">
            <wp:simplePos x="0" y="0"/>
            <wp:positionH relativeFrom="column">
              <wp:posOffset>7319010</wp:posOffset>
            </wp:positionH>
            <wp:positionV relativeFrom="paragraph">
              <wp:posOffset>709295</wp:posOffset>
            </wp:positionV>
            <wp:extent cx="1887855" cy="4533900"/>
            <wp:effectExtent l="0" t="0" r="0" b="0"/>
            <wp:wrapNone/>
            <wp:docPr id="2" name="Drawing 0" descr="image178875428045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age1788754280458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87855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4EEF" w:rsidRPr="001E7774">
        <w:rPr>
          <w:rFonts w:ascii="Times New Roman" w:eastAsia="Arial" w:hAnsi="Times New Roman" w:cs="Times New Roman"/>
          <w:b/>
          <w:sz w:val="28"/>
          <w:szCs w:val="28"/>
        </w:rPr>
        <w:t>5. Номинации и критерии оценки</w:t>
      </w:r>
    </w:p>
    <w:p w14:paraId="71178B9E" w14:textId="20D8E78D" w:rsidR="00182E54" w:rsidRPr="001E7774" w:rsidRDefault="00414EEF">
      <w:p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1E7774">
        <w:rPr>
          <w:rFonts w:ascii="Times New Roman" w:eastAsia="Arial" w:hAnsi="Times New Roman" w:cs="Times New Roman"/>
          <w:sz w:val="28"/>
          <w:szCs w:val="28"/>
        </w:rPr>
        <w:t>Смотр</w:t>
      </w:r>
      <w:r w:rsidR="00555841">
        <w:rPr>
          <w:rFonts w:ascii="Times New Roman" w:eastAsia="Arial" w:hAnsi="Times New Roman" w:cs="Times New Roman"/>
          <w:sz w:val="28"/>
          <w:szCs w:val="28"/>
        </w:rPr>
        <w:t xml:space="preserve"> – </w:t>
      </w:r>
      <w:r w:rsidRPr="001E7774">
        <w:rPr>
          <w:rFonts w:ascii="Times New Roman" w:eastAsia="Arial" w:hAnsi="Times New Roman" w:cs="Times New Roman"/>
          <w:sz w:val="28"/>
          <w:szCs w:val="28"/>
        </w:rPr>
        <w:t>конкурс проводится по следующим творческим направлениям:</w:t>
      </w:r>
    </w:p>
    <w:p w14:paraId="31239E33" w14:textId="16793D99" w:rsidR="006F0E95" w:rsidRPr="006F0E95" w:rsidRDefault="00414EEF" w:rsidP="00797B4E">
      <w:pPr>
        <w:pStyle w:val="a3"/>
        <w:numPr>
          <w:ilvl w:val="0"/>
          <w:numId w:val="3"/>
        </w:num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797B4E">
        <w:rPr>
          <w:rFonts w:ascii="Times New Roman" w:eastAsia="Arial" w:hAnsi="Times New Roman" w:cs="Times New Roman"/>
          <w:b/>
          <w:sz w:val="28"/>
          <w:szCs w:val="28"/>
        </w:rPr>
        <w:t>«</w:t>
      </w:r>
      <w:r w:rsidR="0001733F">
        <w:rPr>
          <w:rFonts w:ascii="Times New Roman" w:eastAsia="Arial" w:hAnsi="Times New Roman" w:cs="Times New Roman"/>
          <w:b/>
          <w:sz w:val="28"/>
          <w:szCs w:val="28"/>
        </w:rPr>
        <w:t>Традиции и обычаи народов России</w:t>
      </w:r>
      <w:r w:rsidRPr="00797B4E">
        <w:rPr>
          <w:rFonts w:ascii="Times New Roman" w:eastAsia="Arial" w:hAnsi="Times New Roman" w:cs="Times New Roman"/>
          <w:b/>
          <w:sz w:val="28"/>
          <w:szCs w:val="28"/>
        </w:rPr>
        <w:t>» (Театрализованная постановка)</w:t>
      </w:r>
      <w:r w:rsidRPr="00797B4E">
        <w:rPr>
          <w:rFonts w:ascii="Times New Roman" w:eastAsia="Arial" w:hAnsi="Times New Roman" w:cs="Times New Roman"/>
          <w:sz w:val="28"/>
          <w:szCs w:val="28"/>
        </w:rPr>
        <w:t xml:space="preserve"> — отражение исторических или демонстрация национальных традиций народов России.</w:t>
      </w:r>
    </w:p>
    <w:p w14:paraId="52446A28" w14:textId="1D9272BD" w:rsidR="0068583A" w:rsidRPr="0068583A" w:rsidRDefault="006F0E95" w:rsidP="00797B4E">
      <w:pPr>
        <w:pStyle w:val="a3"/>
        <w:numPr>
          <w:ilvl w:val="0"/>
          <w:numId w:val="3"/>
        </w:num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6F0E95">
        <w:rPr>
          <w:rFonts w:ascii="Times New Roman" w:eastAsia="Arial" w:hAnsi="Times New Roman" w:cs="Times New Roman"/>
          <w:b/>
          <w:bCs/>
          <w:sz w:val="28"/>
          <w:szCs w:val="28"/>
        </w:rPr>
        <w:t>Хореографическая постановка</w:t>
      </w:r>
      <w:r w:rsidR="00555841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– </w:t>
      </w:r>
      <w:r w:rsidR="00555841" w:rsidRPr="00555841">
        <w:rPr>
          <w:rFonts w:ascii="Times New Roman" w:eastAsia="Arial" w:hAnsi="Times New Roman" w:cs="Times New Roman"/>
          <w:sz w:val="28"/>
          <w:szCs w:val="28"/>
        </w:rPr>
        <w:t>тан</w:t>
      </w:r>
      <w:r w:rsidR="0001733F">
        <w:rPr>
          <w:rFonts w:ascii="Times New Roman" w:eastAsia="Arial" w:hAnsi="Times New Roman" w:cs="Times New Roman"/>
          <w:sz w:val="28"/>
          <w:szCs w:val="28"/>
        </w:rPr>
        <w:t>ец</w:t>
      </w:r>
      <w:r w:rsidRPr="006F0E95">
        <w:rPr>
          <w:rFonts w:ascii="Times New Roman" w:hAnsi="Times New Roman" w:cs="Times New Roman"/>
          <w:sz w:val="28"/>
          <w:szCs w:val="28"/>
        </w:rPr>
        <w:t>;</w:t>
      </w:r>
    </w:p>
    <w:p w14:paraId="6D221E80" w14:textId="5F0C0303" w:rsidR="0068583A" w:rsidRPr="0068583A" w:rsidRDefault="00414EEF" w:rsidP="00797B4E">
      <w:pPr>
        <w:pStyle w:val="a3"/>
        <w:numPr>
          <w:ilvl w:val="0"/>
          <w:numId w:val="3"/>
        </w:num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797B4E">
        <w:rPr>
          <w:rFonts w:ascii="Times New Roman" w:eastAsia="Arial" w:hAnsi="Times New Roman" w:cs="Times New Roman"/>
          <w:b/>
          <w:sz w:val="28"/>
          <w:szCs w:val="28"/>
        </w:rPr>
        <w:t xml:space="preserve">«Славься, </w:t>
      </w:r>
      <w:r w:rsidR="0001733F">
        <w:rPr>
          <w:rFonts w:ascii="Times New Roman" w:eastAsia="Arial" w:hAnsi="Times New Roman" w:cs="Times New Roman"/>
          <w:b/>
          <w:sz w:val="28"/>
          <w:szCs w:val="28"/>
        </w:rPr>
        <w:t>Россия</w:t>
      </w:r>
      <w:r w:rsidRPr="00797B4E">
        <w:rPr>
          <w:rFonts w:ascii="Times New Roman" w:eastAsia="Arial" w:hAnsi="Times New Roman" w:cs="Times New Roman"/>
          <w:b/>
          <w:sz w:val="28"/>
          <w:szCs w:val="28"/>
        </w:rPr>
        <w:t>!» (Вокальное исполнительство)</w:t>
      </w:r>
      <w:r w:rsidRPr="00797B4E">
        <w:rPr>
          <w:rFonts w:ascii="Times New Roman" w:eastAsia="Arial" w:hAnsi="Times New Roman" w:cs="Times New Roman"/>
          <w:sz w:val="28"/>
          <w:szCs w:val="28"/>
        </w:rPr>
        <w:t xml:space="preserve"> — исполнение </w:t>
      </w:r>
      <w:r w:rsidR="00555841">
        <w:rPr>
          <w:rFonts w:ascii="Times New Roman" w:eastAsia="Arial" w:hAnsi="Times New Roman" w:cs="Times New Roman"/>
          <w:sz w:val="28"/>
          <w:szCs w:val="28"/>
        </w:rPr>
        <w:t>песни народов России</w:t>
      </w:r>
      <w:r w:rsidRPr="00797B4E">
        <w:rPr>
          <w:rFonts w:ascii="Times New Roman" w:eastAsia="Arial" w:hAnsi="Times New Roman" w:cs="Times New Roman"/>
          <w:sz w:val="28"/>
          <w:szCs w:val="28"/>
        </w:rPr>
        <w:t>.</w:t>
      </w:r>
    </w:p>
    <w:p w14:paraId="45D0ED8A" w14:textId="6870ED57" w:rsidR="0068583A" w:rsidRPr="0068583A" w:rsidRDefault="00414EEF" w:rsidP="00797B4E">
      <w:pPr>
        <w:pStyle w:val="a3"/>
        <w:numPr>
          <w:ilvl w:val="0"/>
          <w:numId w:val="3"/>
        </w:num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797B4E">
        <w:rPr>
          <w:rFonts w:ascii="Times New Roman" w:eastAsia="Arial" w:hAnsi="Times New Roman" w:cs="Times New Roman"/>
          <w:b/>
          <w:sz w:val="28"/>
          <w:szCs w:val="28"/>
        </w:rPr>
        <w:t>«</w:t>
      </w:r>
      <w:r w:rsidR="006F0E95">
        <w:rPr>
          <w:rFonts w:ascii="Times New Roman" w:eastAsia="Arial" w:hAnsi="Times New Roman" w:cs="Times New Roman"/>
          <w:b/>
          <w:sz w:val="28"/>
          <w:szCs w:val="28"/>
        </w:rPr>
        <w:t>Национальная</w:t>
      </w:r>
      <w:r w:rsidR="0001733F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="00336BA1">
        <w:rPr>
          <w:rFonts w:ascii="Times New Roman" w:eastAsia="Arial" w:hAnsi="Times New Roman" w:cs="Times New Roman"/>
          <w:b/>
          <w:sz w:val="28"/>
          <w:szCs w:val="28"/>
        </w:rPr>
        <w:t>кухня народов</w:t>
      </w:r>
      <w:r w:rsidR="0001733F">
        <w:rPr>
          <w:rFonts w:ascii="Times New Roman" w:eastAsia="Arial" w:hAnsi="Times New Roman" w:cs="Times New Roman"/>
          <w:b/>
          <w:sz w:val="28"/>
          <w:szCs w:val="28"/>
        </w:rPr>
        <w:t xml:space="preserve"> России»</w:t>
      </w:r>
      <w:r w:rsidRPr="00797B4E">
        <w:rPr>
          <w:rFonts w:ascii="Times New Roman" w:eastAsia="Arial" w:hAnsi="Times New Roman" w:cs="Times New Roman"/>
          <w:sz w:val="28"/>
          <w:szCs w:val="28"/>
        </w:rPr>
        <w:t xml:space="preserve"> — организация выставки</w:t>
      </w:r>
      <w:r w:rsidR="00555841">
        <w:rPr>
          <w:rFonts w:ascii="Times New Roman" w:eastAsia="Arial" w:hAnsi="Times New Roman" w:cs="Times New Roman"/>
          <w:sz w:val="28"/>
          <w:szCs w:val="28"/>
        </w:rPr>
        <w:t xml:space="preserve"> – ярмарки</w:t>
      </w:r>
      <w:r w:rsidRPr="00797B4E">
        <w:rPr>
          <w:rFonts w:ascii="Times New Roman" w:eastAsia="Arial" w:hAnsi="Times New Roman" w:cs="Times New Roman"/>
          <w:sz w:val="28"/>
          <w:szCs w:val="28"/>
        </w:rPr>
        <w:t xml:space="preserve"> традицион</w:t>
      </w:r>
      <w:r w:rsidR="00555841">
        <w:rPr>
          <w:rFonts w:ascii="Times New Roman" w:eastAsia="Arial" w:hAnsi="Times New Roman" w:cs="Times New Roman"/>
          <w:sz w:val="28"/>
          <w:szCs w:val="28"/>
        </w:rPr>
        <w:t>ной кухни народов России</w:t>
      </w:r>
      <w:r w:rsidRPr="00797B4E">
        <w:rPr>
          <w:rFonts w:ascii="Times New Roman" w:eastAsia="Arial" w:hAnsi="Times New Roman" w:cs="Times New Roman"/>
          <w:sz w:val="28"/>
          <w:szCs w:val="28"/>
        </w:rPr>
        <w:t>.</w:t>
      </w:r>
    </w:p>
    <w:p w14:paraId="3758A996" w14:textId="77777777" w:rsidR="0068583A" w:rsidRDefault="0068583A" w:rsidP="0068583A">
      <w:pPr>
        <w:spacing w:after="0" w:line="270" w:lineRule="auto"/>
        <w:rPr>
          <w:rFonts w:ascii="Times New Roman" w:eastAsia="Arial" w:hAnsi="Times New Roman" w:cs="Times New Roman"/>
          <w:b/>
          <w:sz w:val="28"/>
          <w:szCs w:val="28"/>
        </w:rPr>
      </w:pPr>
    </w:p>
    <w:p w14:paraId="35E9D79C" w14:textId="432D2E5E" w:rsidR="00182E54" w:rsidRPr="0068583A" w:rsidRDefault="00414EEF" w:rsidP="0068583A">
      <w:p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68583A">
        <w:rPr>
          <w:rFonts w:ascii="Times New Roman" w:eastAsia="Arial" w:hAnsi="Times New Roman" w:cs="Times New Roman"/>
          <w:b/>
          <w:sz w:val="28"/>
          <w:szCs w:val="28"/>
        </w:rPr>
        <w:t>Критерии оценки жюри</w:t>
      </w:r>
      <w:r w:rsidRPr="0068583A">
        <w:rPr>
          <w:rFonts w:ascii="Times New Roman" w:eastAsia="Arial" w:hAnsi="Times New Roman" w:cs="Times New Roman"/>
          <w:sz w:val="28"/>
          <w:szCs w:val="28"/>
        </w:rPr>
        <w:t>:</w:t>
      </w:r>
    </w:p>
    <w:p w14:paraId="25C9A72C" w14:textId="55FEAF4A" w:rsidR="0068583A" w:rsidRPr="0068583A" w:rsidRDefault="00414EEF" w:rsidP="0068583A">
      <w:pPr>
        <w:pStyle w:val="a3"/>
        <w:numPr>
          <w:ilvl w:val="0"/>
          <w:numId w:val="4"/>
        </w:num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68583A">
        <w:rPr>
          <w:rFonts w:ascii="Times New Roman" w:eastAsia="Arial" w:hAnsi="Times New Roman" w:cs="Times New Roman"/>
          <w:sz w:val="28"/>
          <w:szCs w:val="28"/>
        </w:rPr>
        <w:t>Соответствие выступления исторической и патриотической тематике Смотра</w:t>
      </w:r>
      <w:r w:rsidR="00555841">
        <w:rPr>
          <w:rFonts w:ascii="Times New Roman" w:eastAsia="Arial" w:hAnsi="Times New Roman" w:cs="Times New Roman"/>
          <w:sz w:val="28"/>
          <w:szCs w:val="28"/>
        </w:rPr>
        <w:t xml:space="preserve"> – </w:t>
      </w:r>
      <w:r w:rsidRPr="0068583A">
        <w:rPr>
          <w:rFonts w:ascii="Times New Roman" w:eastAsia="Arial" w:hAnsi="Times New Roman" w:cs="Times New Roman"/>
          <w:sz w:val="28"/>
          <w:szCs w:val="28"/>
        </w:rPr>
        <w:t>конкурса;</w:t>
      </w:r>
    </w:p>
    <w:p w14:paraId="777C6983" w14:textId="77777777" w:rsidR="0068583A" w:rsidRPr="0068583A" w:rsidRDefault="00414EEF" w:rsidP="0068583A">
      <w:pPr>
        <w:pStyle w:val="a3"/>
        <w:numPr>
          <w:ilvl w:val="0"/>
          <w:numId w:val="4"/>
        </w:num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68583A">
        <w:rPr>
          <w:rFonts w:ascii="Times New Roman" w:eastAsia="Arial" w:hAnsi="Times New Roman" w:cs="Times New Roman"/>
          <w:sz w:val="28"/>
          <w:szCs w:val="28"/>
        </w:rPr>
        <w:t>Художественная ценность, исполнительское мастерство и сценическая культура;</w:t>
      </w:r>
    </w:p>
    <w:p w14:paraId="39D58D47" w14:textId="324C7806" w:rsidR="00182E54" w:rsidRPr="0068583A" w:rsidRDefault="00414EEF" w:rsidP="0068583A">
      <w:pPr>
        <w:pStyle w:val="a3"/>
        <w:numPr>
          <w:ilvl w:val="0"/>
          <w:numId w:val="4"/>
        </w:num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68583A">
        <w:rPr>
          <w:rFonts w:ascii="Times New Roman" w:eastAsia="Arial" w:hAnsi="Times New Roman" w:cs="Times New Roman"/>
          <w:sz w:val="28"/>
          <w:szCs w:val="28"/>
        </w:rPr>
        <w:t>Режиссерское решение и оригинальность подачи просветительского материала.</w:t>
      </w:r>
    </w:p>
    <w:p w14:paraId="3AA53A46" w14:textId="77777777" w:rsidR="0068583A" w:rsidRPr="0068583A" w:rsidRDefault="0068583A" w:rsidP="0068583A">
      <w:pPr>
        <w:pStyle w:val="a3"/>
        <w:spacing w:after="0" w:line="270" w:lineRule="auto"/>
        <w:rPr>
          <w:rFonts w:ascii="Times New Roman" w:hAnsi="Times New Roman" w:cs="Times New Roman"/>
          <w:sz w:val="28"/>
          <w:szCs w:val="28"/>
        </w:rPr>
      </w:pPr>
    </w:p>
    <w:p w14:paraId="5099BDD3" w14:textId="13020A33" w:rsidR="00182E54" w:rsidRPr="001E7774" w:rsidRDefault="00414EEF">
      <w:p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1E7774">
        <w:rPr>
          <w:rFonts w:ascii="Times New Roman" w:eastAsia="Arial" w:hAnsi="Times New Roman" w:cs="Times New Roman"/>
          <w:b/>
          <w:sz w:val="28"/>
          <w:szCs w:val="28"/>
        </w:rPr>
        <w:t>6. Программа мероприятия для держателей «Пушкинской карты»</w:t>
      </w:r>
    </w:p>
    <w:p w14:paraId="35142A1C" w14:textId="19667BB4" w:rsidR="00182E54" w:rsidRPr="001E7774" w:rsidRDefault="00414EEF" w:rsidP="0068583A">
      <w:pPr>
        <w:spacing w:after="0" w:line="27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E7774">
        <w:rPr>
          <w:rFonts w:ascii="Times New Roman" w:eastAsia="Arial" w:hAnsi="Times New Roman" w:cs="Times New Roman"/>
          <w:sz w:val="28"/>
          <w:szCs w:val="28"/>
        </w:rPr>
        <w:t>В рамках проведения Смотра-конкурса для зрительской аудитории организуется обязательная культурно-просветительская программа:</w:t>
      </w:r>
    </w:p>
    <w:p w14:paraId="3E3CA48B" w14:textId="4F917AA0" w:rsidR="0068583A" w:rsidRPr="0068583A" w:rsidRDefault="00414EEF" w:rsidP="0068583A">
      <w:pPr>
        <w:pStyle w:val="a3"/>
        <w:numPr>
          <w:ilvl w:val="0"/>
          <w:numId w:val="5"/>
        </w:num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68583A">
        <w:rPr>
          <w:rFonts w:ascii="Times New Roman" w:eastAsia="Arial" w:hAnsi="Times New Roman" w:cs="Times New Roman"/>
          <w:sz w:val="28"/>
          <w:szCs w:val="28"/>
        </w:rPr>
        <w:t>Торжественное открытие Смотра</w:t>
      </w:r>
      <w:r w:rsidR="00555841">
        <w:rPr>
          <w:rFonts w:ascii="Times New Roman" w:eastAsia="Arial" w:hAnsi="Times New Roman" w:cs="Times New Roman"/>
          <w:sz w:val="28"/>
          <w:szCs w:val="28"/>
        </w:rPr>
        <w:t xml:space="preserve"> – </w:t>
      </w:r>
      <w:r w:rsidRPr="0068583A">
        <w:rPr>
          <w:rFonts w:ascii="Times New Roman" w:eastAsia="Arial" w:hAnsi="Times New Roman" w:cs="Times New Roman"/>
          <w:sz w:val="28"/>
          <w:szCs w:val="28"/>
        </w:rPr>
        <w:t>конкурса с кратким историческим экскурсом;</w:t>
      </w:r>
    </w:p>
    <w:p w14:paraId="7530EB08" w14:textId="77777777" w:rsidR="0068583A" w:rsidRPr="0068583A" w:rsidRDefault="00414EEF" w:rsidP="0068583A">
      <w:pPr>
        <w:pStyle w:val="a3"/>
        <w:numPr>
          <w:ilvl w:val="0"/>
          <w:numId w:val="5"/>
        </w:num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68583A">
        <w:rPr>
          <w:rFonts w:ascii="Times New Roman" w:eastAsia="Arial" w:hAnsi="Times New Roman" w:cs="Times New Roman"/>
          <w:sz w:val="28"/>
          <w:szCs w:val="28"/>
        </w:rPr>
        <w:t>Конкурсный просмотр творческих номеров;</w:t>
      </w:r>
    </w:p>
    <w:p w14:paraId="7F5A1D6F" w14:textId="0030F2BA" w:rsidR="0068583A" w:rsidRPr="0068583A" w:rsidRDefault="00414EEF" w:rsidP="0068583A">
      <w:pPr>
        <w:pStyle w:val="a3"/>
        <w:numPr>
          <w:ilvl w:val="0"/>
          <w:numId w:val="5"/>
        </w:num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68583A">
        <w:rPr>
          <w:rFonts w:ascii="Times New Roman" w:eastAsia="Arial" w:hAnsi="Times New Roman" w:cs="Times New Roman"/>
          <w:sz w:val="28"/>
          <w:szCs w:val="28"/>
        </w:rPr>
        <w:t>Тематическая выставка «</w:t>
      </w:r>
      <w:r w:rsidR="00336BA1">
        <w:rPr>
          <w:rFonts w:ascii="Times New Roman" w:eastAsia="Arial" w:hAnsi="Times New Roman" w:cs="Times New Roman"/>
          <w:sz w:val="28"/>
          <w:szCs w:val="28"/>
        </w:rPr>
        <w:t>Кухня России</w:t>
      </w:r>
      <w:r w:rsidRPr="0068583A">
        <w:rPr>
          <w:rFonts w:ascii="Times New Roman" w:eastAsia="Arial" w:hAnsi="Times New Roman" w:cs="Times New Roman"/>
          <w:sz w:val="28"/>
          <w:szCs w:val="28"/>
        </w:rPr>
        <w:t>»;</w:t>
      </w:r>
    </w:p>
    <w:p w14:paraId="61A04192" w14:textId="651F2933" w:rsidR="00182E54" w:rsidRPr="0068583A" w:rsidRDefault="00414EEF" w:rsidP="0068583A">
      <w:pPr>
        <w:pStyle w:val="a3"/>
        <w:numPr>
          <w:ilvl w:val="0"/>
          <w:numId w:val="5"/>
        </w:numPr>
        <w:spacing w:after="0" w:line="270" w:lineRule="auto"/>
        <w:rPr>
          <w:rFonts w:ascii="Times New Roman" w:hAnsi="Times New Roman" w:cs="Times New Roman"/>
          <w:sz w:val="28"/>
          <w:szCs w:val="28"/>
        </w:rPr>
      </w:pPr>
      <w:r w:rsidRPr="0068583A">
        <w:rPr>
          <w:rFonts w:ascii="Times New Roman" w:eastAsia="Arial" w:hAnsi="Times New Roman" w:cs="Times New Roman"/>
          <w:sz w:val="28"/>
          <w:szCs w:val="28"/>
        </w:rPr>
        <w:t>Церемония награждения участников.</w:t>
      </w:r>
    </w:p>
    <w:p w14:paraId="777C7F76" w14:textId="77777777" w:rsidR="0068583A" w:rsidRPr="0068583A" w:rsidRDefault="0068583A" w:rsidP="0068583A">
      <w:pPr>
        <w:pStyle w:val="a3"/>
        <w:spacing w:after="0" w:line="270" w:lineRule="auto"/>
        <w:rPr>
          <w:rFonts w:ascii="Times New Roman" w:hAnsi="Times New Roman" w:cs="Times New Roman"/>
          <w:sz w:val="28"/>
          <w:szCs w:val="28"/>
        </w:rPr>
      </w:pPr>
    </w:p>
    <w:p w14:paraId="112B8CE6" w14:textId="164880C6" w:rsidR="00182E54" w:rsidRPr="001E7774" w:rsidRDefault="00182E54">
      <w:pPr>
        <w:spacing w:after="0" w:line="270" w:lineRule="auto"/>
        <w:rPr>
          <w:rFonts w:ascii="Times New Roman" w:hAnsi="Times New Roman" w:cs="Times New Roman"/>
          <w:sz w:val="28"/>
          <w:szCs w:val="28"/>
        </w:rPr>
      </w:pPr>
    </w:p>
    <w:sectPr w:rsidR="00182E54" w:rsidRPr="001E7774" w:rsidSect="001E7774">
      <w:pgSz w:w="1190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E1F20"/>
    <w:multiLevelType w:val="hybridMultilevel"/>
    <w:tmpl w:val="997CB0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7067B"/>
    <w:multiLevelType w:val="hybridMultilevel"/>
    <w:tmpl w:val="91084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6D32F1"/>
    <w:multiLevelType w:val="hybridMultilevel"/>
    <w:tmpl w:val="ECD65D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1878AB"/>
    <w:multiLevelType w:val="hybridMultilevel"/>
    <w:tmpl w:val="101AF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5019ED"/>
    <w:multiLevelType w:val="hybridMultilevel"/>
    <w:tmpl w:val="833E6F62"/>
    <w:lvl w:ilvl="0" w:tplc="6CEE6606">
      <w:start w:val="1"/>
      <w:numFmt w:val="bullet"/>
      <w:lvlText w:val="•"/>
      <w:lvlJc w:val="left"/>
      <w:rPr>
        <w:rFonts w:ascii="Arial" w:hAnsi="Arial"/>
        <w:sz w:val="54"/>
      </w:rPr>
    </w:lvl>
    <w:lvl w:ilvl="1" w:tplc="4B64A7D2">
      <w:numFmt w:val="decimal"/>
      <w:lvlText w:val=""/>
      <w:lvlJc w:val="left"/>
    </w:lvl>
    <w:lvl w:ilvl="2" w:tplc="AF6432A8">
      <w:numFmt w:val="decimal"/>
      <w:lvlText w:val=""/>
      <w:lvlJc w:val="left"/>
    </w:lvl>
    <w:lvl w:ilvl="3" w:tplc="BEF09168">
      <w:numFmt w:val="decimal"/>
      <w:lvlText w:val=""/>
      <w:lvlJc w:val="left"/>
    </w:lvl>
    <w:lvl w:ilvl="4" w:tplc="DABA922C">
      <w:numFmt w:val="decimal"/>
      <w:lvlText w:val=""/>
      <w:lvlJc w:val="left"/>
    </w:lvl>
    <w:lvl w:ilvl="5" w:tplc="3D7889F0">
      <w:numFmt w:val="decimal"/>
      <w:lvlText w:val=""/>
      <w:lvlJc w:val="left"/>
    </w:lvl>
    <w:lvl w:ilvl="6" w:tplc="3058E91A">
      <w:numFmt w:val="decimal"/>
      <w:lvlText w:val=""/>
      <w:lvlJc w:val="left"/>
    </w:lvl>
    <w:lvl w:ilvl="7" w:tplc="4EC425EA">
      <w:numFmt w:val="decimal"/>
      <w:lvlText w:val=""/>
      <w:lvlJc w:val="left"/>
    </w:lvl>
    <w:lvl w:ilvl="8" w:tplc="CD468A1C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2E54"/>
    <w:rsid w:val="0001733F"/>
    <w:rsid w:val="00182E54"/>
    <w:rsid w:val="001E7774"/>
    <w:rsid w:val="00336BA1"/>
    <w:rsid w:val="00414EEF"/>
    <w:rsid w:val="00555841"/>
    <w:rsid w:val="0068583A"/>
    <w:rsid w:val="006F0E95"/>
    <w:rsid w:val="00797B4E"/>
    <w:rsid w:val="00CB5E37"/>
    <w:rsid w:val="00CF7125"/>
    <w:rsid w:val="00E5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0A973"/>
  <w15:docId w15:val="{CD955E56-115D-49DB-88FD-92134B681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B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Родион Семенов</cp:lastModifiedBy>
  <cp:revision>6</cp:revision>
  <cp:lastPrinted>2026-10-13T06:44:00Z</cp:lastPrinted>
  <dcterms:created xsi:type="dcterms:W3CDTF">2026-09-07T04:11:00Z</dcterms:created>
  <dcterms:modified xsi:type="dcterms:W3CDTF">2026-10-13T06:53:00Z</dcterms:modified>
</cp:coreProperties>
</file>