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0304" w14:textId="603909AE" w:rsidR="002D7859" w:rsidRDefault="002D7859" w:rsidP="002D785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Hlk176258028"/>
      <w:r w:rsidRPr="002D7859">
        <w:rPr>
          <w:rFonts w:ascii="Times New Roman" w:hAnsi="Times New Roman" w:cs="Times New Roman"/>
          <w:b/>
          <w:bCs/>
          <w:sz w:val="56"/>
          <w:szCs w:val="56"/>
        </w:rPr>
        <w:t>План работы</w:t>
      </w:r>
    </w:p>
    <w:p w14:paraId="07354995" w14:textId="4F008672" w:rsidR="00A7426B" w:rsidRPr="002D7859" w:rsidRDefault="00A7426B" w:rsidP="002D7859">
      <w:pPr>
        <w:jc w:val="center"/>
        <w:rPr>
          <w:rFonts w:ascii="Times New Roman" w:hAnsi="Times New Roman" w:cs="Times New Roman"/>
          <w:sz w:val="56"/>
          <w:szCs w:val="56"/>
        </w:rPr>
      </w:pPr>
      <w:r w:rsidRPr="00A7426B">
        <w:rPr>
          <w:rFonts w:ascii="Times New Roman" w:hAnsi="Times New Roman" w:cs="Times New Roman"/>
          <w:sz w:val="56"/>
          <w:szCs w:val="56"/>
        </w:rPr>
        <w:t xml:space="preserve">младшей группы «Алане </w:t>
      </w:r>
      <w:proofErr w:type="spellStart"/>
      <w:r w:rsidRPr="00A7426B">
        <w:rPr>
          <w:rFonts w:ascii="Times New Roman" w:hAnsi="Times New Roman" w:cs="Times New Roman"/>
          <w:sz w:val="56"/>
          <w:szCs w:val="56"/>
        </w:rPr>
        <w:t>Дылача</w:t>
      </w:r>
      <w:proofErr w:type="spellEnd"/>
      <w:r w:rsidRPr="00A7426B">
        <w:rPr>
          <w:rFonts w:ascii="Times New Roman" w:hAnsi="Times New Roman" w:cs="Times New Roman"/>
          <w:sz w:val="56"/>
          <w:szCs w:val="56"/>
        </w:rPr>
        <w:t>»</w:t>
      </w:r>
    </w:p>
    <w:p w14:paraId="07F10524" w14:textId="77777777" w:rsidR="00A7426B" w:rsidRDefault="002D7859" w:rsidP="00A7426B">
      <w:pPr>
        <w:jc w:val="center"/>
        <w:rPr>
          <w:rFonts w:ascii="Times New Roman" w:hAnsi="Times New Roman" w:cs="Times New Roman"/>
          <w:sz w:val="56"/>
          <w:szCs w:val="56"/>
        </w:rPr>
      </w:pPr>
      <w:r w:rsidRPr="002D7859">
        <w:rPr>
          <w:rFonts w:ascii="Times New Roman" w:hAnsi="Times New Roman" w:cs="Times New Roman"/>
          <w:sz w:val="56"/>
          <w:szCs w:val="56"/>
        </w:rPr>
        <w:t xml:space="preserve">танцевального кружка </w:t>
      </w:r>
    </w:p>
    <w:p w14:paraId="7AB263ED" w14:textId="445EF0AC" w:rsidR="002D7859" w:rsidRDefault="00A7426B" w:rsidP="00A7426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Этнокультурного центра «Сандал»</w:t>
      </w:r>
    </w:p>
    <w:bookmarkEnd w:id="0"/>
    <w:p w14:paraId="0943D1FA" w14:textId="09DB0EFC" w:rsidR="00A7426B" w:rsidRDefault="00A7426B" w:rsidP="00A7426B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3DA7EA3" w14:textId="77777777" w:rsidR="00A7426B" w:rsidRPr="002D7859" w:rsidRDefault="00A7426B" w:rsidP="00A7426B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8B0833E" w14:textId="77777777" w:rsidR="002D7859" w:rsidRPr="002D7859" w:rsidRDefault="002D7859" w:rsidP="002D7859">
      <w:pPr>
        <w:jc w:val="center"/>
      </w:pPr>
      <w:r w:rsidRPr="002D7859">
        <w:t> </w:t>
      </w:r>
    </w:p>
    <w:p w14:paraId="16A7BD04" w14:textId="77777777" w:rsidR="002D7859" w:rsidRPr="002D7859" w:rsidRDefault="002D7859" w:rsidP="002D7859">
      <w:pPr>
        <w:jc w:val="center"/>
      </w:pPr>
      <w:r w:rsidRPr="002D7859">
        <w:t>                                             </w:t>
      </w:r>
    </w:p>
    <w:p w14:paraId="3C0AED9D" w14:textId="77777777" w:rsidR="002D7859" w:rsidRPr="002D7859" w:rsidRDefault="002D7859" w:rsidP="002D7859">
      <w:pPr>
        <w:jc w:val="center"/>
      </w:pPr>
      <w:r w:rsidRPr="002D7859">
        <w:t>                                       </w:t>
      </w:r>
    </w:p>
    <w:p w14:paraId="3DC05770" w14:textId="77777777" w:rsidR="00A7426B" w:rsidRDefault="00A7426B" w:rsidP="002D7859">
      <w:pPr>
        <w:jc w:val="center"/>
      </w:pPr>
    </w:p>
    <w:p w14:paraId="3DD490E0" w14:textId="77777777" w:rsidR="00A7426B" w:rsidRDefault="00A7426B" w:rsidP="002D7859">
      <w:pPr>
        <w:jc w:val="center"/>
      </w:pPr>
    </w:p>
    <w:p w14:paraId="466E1CA8" w14:textId="77777777" w:rsidR="00A7426B" w:rsidRDefault="00A7426B" w:rsidP="002D7859">
      <w:pPr>
        <w:jc w:val="center"/>
      </w:pPr>
    </w:p>
    <w:p w14:paraId="55C7C673" w14:textId="6232ABB6" w:rsidR="00A7426B" w:rsidRDefault="00A7426B" w:rsidP="00A7426B"/>
    <w:p w14:paraId="4CF25F53" w14:textId="77777777" w:rsidR="00A7426B" w:rsidRDefault="00A7426B" w:rsidP="00A7426B">
      <w:pPr>
        <w:rPr>
          <w:b/>
          <w:bCs/>
        </w:rPr>
      </w:pPr>
    </w:p>
    <w:p w14:paraId="2E4DAB7B" w14:textId="77777777" w:rsidR="002D7859" w:rsidRDefault="002D7859" w:rsidP="002D7859">
      <w:pPr>
        <w:jc w:val="center"/>
        <w:rPr>
          <w:b/>
          <w:bCs/>
        </w:rPr>
      </w:pPr>
    </w:p>
    <w:p w14:paraId="333C760C" w14:textId="251EEBED" w:rsidR="002D7859" w:rsidRPr="002D7859" w:rsidRDefault="002D7859" w:rsidP="00A7426B">
      <w:p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Цель:</w:t>
      </w:r>
    </w:p>
    <w:p w14:paraId="318967BA" w14:textId="77777777" w:rsidR="002D7859" w:rsidRPr="002D7859" w:rsidRDefault="002D7859" w:rsidP="00A7426B">
      <w:p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sz w:val="24"/>
          <w:szCs w:val="24"/>
        </w:rPr>
        <w:t>Приобщение ребенка к миру танца, развитие творческих способностей с учетом возможностей каждого ребенка посредством музыкально-ритмических движений.</w:t>
      </w:r>
    </w:p>
    <w:p w14:paraId="7F5D1B57" w14:textId="77777777" w:rsidR="002D7859" w:rsidRPr="002D7859" w:rsidRDefault="002D7859" w:rsidP="00A7426B">
      <w:p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2D7859">
        <w:rPr>
          <w:rFonts w:ascii="Times New Roman" w:hAnsi="Times New Roman" w:cs="Times New Roman"/>
          <w:sz w:val="24"/>
          <w:szCs w:val="24"/>
        </w:rPr>
        <w:t>     </w:t>
      </w:r>
    </w:p>
    <w:p w14:paraId="31EED177" w14:textId="77777777" w:rsidR="002D7859" w:rsidRPr="002D7859" w:rsidRDefault="002D7859" w:rsidP="00A7426B">
      <w:p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1E69B9F" w14:textId="6716DE08" w:rsidR="002D7859" w:rsidRPr="002D7859" w:rsidRDefault="002D7859" w:rsidP="00A7426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b/>
          <w:bCs/>
          <w:sz w:val="24"/>
          <w:szCs w:val="24"/>
        </w:rPr>
        <w:t>Образовательные - </w:t>
      </w:r>
      <w:r w:rsidRPr="002D7859">
        <w:rPr>
          <w:rFonts w:ascii="Times New Roman" w:hAnsi="Times New Roman" w:cs="Times New Roman"/>
          <w:sz w:val="24"/>
          <w:szCs w:val="24"/>
        </w:rPr>
        <w:t>научить детей необходимым двигательным навыкам, понимать жанровую обработку произведений, особенности выразительных средств музыки, связь танцевального искусства с окружающей действительностью, знакомить с жизнью и творчеством композиторов.</w:t>
      </w:r>
    </w:p>
    <w:p w14:paraId="76ECF0FC" w14:textId="77777777" w:rsidR="002D7859" w:rsidRPr="002D7859" w:rsidRDefault="002D7859" w:rsidP="00A7426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r w:rsidRPr="002D7859">
        <w:rPr>
          <w:rFonts w:ascii="Times New Roman" w:hAnsi="Times New Roman" w:cs="Times New Roman"/>
          <w:sz w:val="24"/>
          <w:szCs w:val="24"/>
        </w:rPr>
        <w:t> - привить детям любовь и интерес к музыке, воспитывать у ребенка начало музыкальной культуры, способствовать гармоничному развитию души и тела, научить детей применять, полученные на занятиях знания   и умения в самостоятельной деятельности.</w:t>
      </w:r>
    </w:p>
    <w:p w14:paraId="7AE5E5A9" w14:textId="77777777" w:rsidR="002D7859" w:rsidRPr="002D7859" w:rsidRDefault="002D7859" w:rsidP="00A7426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r w:rsidRPr="002D7859">
        <w:rPr>
          <w:rFonts w:ascii="Times New Roman" w:hAnsi="Times New Roman" w:cs="Times New Roman"/>
          <w:sz w:val="24"/>
          <w:szCs w:val="24"/>
        </w:rPr>
        <w:t> - развивать внимание, память, чувство ритма, музыкальные и творческие способности детей с учетом возможностей каждого ребёнка посредством музыкально – ритмических движений.  </w:t>
      </w:r>
    </w:p>
    <w:p w14:paraId="60A876CF" w14:textId="77777777" w:rsidR="002D7859" w:rsidRPr="002D7859" w:rsidRDefault="002D7859" w:rsidP="00A7426B">
      <w:p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14:paraId="39E2CB20" w14:textId="5F700258" w:rsidR="002D7859" w:rsidRPr="002D7859" w:rsidRDefault="002D7859" w:rsidP="00A7426B">
      <w:p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sz w:val="24"/>
          <w:szCs w:val="24"/>
        </w:rPr>
        <w:t>1. Создание условий для приобщения школьников к танцевальному искусству.</w:t>
      </w:r>
    </w:p>
    <w:p w14:paraId="4C9761FE" w14:textId="77777777" w:rsidR="002D7859" w:rsidRPr="002D7859" w:rsidRDefault="002D7859" w:rsidP="00A7426B">
      <w:p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sz w:val="24"/>
          <w:szCs w:val="24"/>
        </w:rPr>
        <w:t>2. Ребенок, посещающий занятия танцевального кружка:</w:t>
      </w:r>
    </w:p>
    <w:p w14:paraId="66971F2B" w14:textId="77777777" w:rsidR="002D7859" w:rsidRPr="002D7859" w:rsidRDefault="002D7859" w:rsidP="00A7426B">
      <w:p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sz w:val="24"/>
          <w:szCs w:val="24"/>
        </w:rPr>
        <w:t>- самостоятелен и активен в творческих заданиях;</w:t>
      </w:r>
    </w:p>
    <w:p w14:paraId="4E93A2EA" w14:textId="77777777" w:rsidR="002D7859" w:rsidRPr="002D7859" w:rsidRDefault="002D7859" w:rsidP="00A7426B">
      <w:p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sz w:val="24"/>
          <w:szCs w:val="24"/>
        </w:rPr>
        <w:t>- эмоционален, владеет исполнительским мастерством в танцах, играх.</w:t>
      </w:r>
    </w:p>
    <w:p w14:paraId="10DDD33C" w14:textId="77777777" w:rsidR="002D7859" w:rsidRPr="002D7859" w:rsidRDefault="002D7859" w:rsidP="00A7426B">
      <w:p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sz w:val="24"/>
          <w:szCs w:val="24"/>
        </w:rPr>
        <w:t>- чувствует характер музыки, наблюдателен, пластичен, внимателен, имеет хорошую память.</w:t>
      </w:r>
    </w:p>
    <w:p w14:paraId="28FD71AD" w14:textId="77777777" w:rsidR="002D7859" w:rsidRPr="002D7859" w:rsidRDefault="002D7859" w:rsidP="00A7426B">
      <w:pPr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sz w:val="24"/>
          <w:szCs w:val="24"/>
        </w:rPr>
        <w:t>3. Повышение заинтересованности родителей по вопросу приобщения детей к танцевальному искусству, через эффективные формы взаимодействия.</w:t>
      </w:r>
    </w:p>
    <w:p w14:paraId="141E8D79" w14:textId="7350C09B" w:rsidR="00A7426B" w:rsidRDefault="00A7426B" w:rsidP="00A7426B">
      <w:pPr>
        <w:rPr>
          <w:b/>
          <w:bCs/>
        </w:rPr>
      </w:pPr>
    </w:p>
    <w:p w14:paraId="7BF9E321" w14:textId="77777777" w:rsidR="00A7426B" w:rsidRDefault="00A7426B" w:rsidP="00A7426B">
      <w:pPr>
        <w:rPr>
          <w:b/>
          <w:bCs/>
        </w:rPr>
      </w:pPr>
    </w:p>
    <w:p w14:paraId="1DFEBB43" w14:textId="5DD60863" w:rsidR="002D7859" w:rsidRPr="002D7859" w:rsidRDefault="002D7859" w:rsidP="002D7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785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занятий кружка “</w:t>
      </w:r>
      <w:r w:rsidR="00A7426B" w:rsidRPr="00840FE5">
        <w:rPr>
          <w:rFonts w:ascii="Times New Roman" w:hAnsi="Times New Roman" w:cs="Times New Roman"/>
          <w:b/>
          <w:bCs/>
          <w:sz w:val="24"/>
          <w:szCs w:val="24"/>
        </w:rPr>
        <w:t xml:space="preserve">Алане </w:t>
      </w:r>
      <w:proofErr w:type="spellStart"/>
      <w:r w:rsidR="00A7426B" w:rsidRPr="00840FE5">
        <w:rPr>
          <w:rFonts w:ascii="Times New Roman" w:hAnsi="Times New Roman" w:cs="Times New Roman"/>
          <w:b/>
          <w:bCs/>
          <w:sz w:val="24"/>
          <w:szCs w:val="24"/>
        </w:rPr>
        <w:t>Дылача</w:t>
      </w:r>
      <w:proofErr w:type="spellEnd"/>
      <w:r w:rsidRPr="002D78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W w:w="12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417"/>
        <w:gridCol w:w="2601"/>
        <w:gridCol w:w="3301"/>
        <w:gridCol w:w="2731"/>
        <w:gridCol w:w="1591"/>
      </w:tblGrid>
      <w:tr w:rsidR="002D7859" w:rsidRPr="002D7859" w14:paraId="4081EB0E" w14:textId="77777777" w:rsidTr="00840FE5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062C2C5" w14:textId="77777777" w:rsidR="002D7859" w:rsidRPr="002D7859" w:rsidRDefault="002D7859" w:rsidP="002D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7D6D9B4" w14:textId="2362A8D0" w:rsidR="002D7859" w:rsidRPr="002D7859" w:rsidRDefault="00840FE5" w:rsidP="002D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2D7859" w:rsidRPr="002D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есяц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86ABBF1" w14:textId="77777777" w:rsidR="002D7859" w:rsidRPr="002D7859" w:rsidRDefault="002D7859" w:rsidP="002D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</w:p>
          <w:p w14:paraId="01B8AF3F" w14:textId="77777777" w:rsidR="002D7859" w:rsidRPr="002D7859" w:rsidRDefault="002D7859" w:rsidP="002D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527BB30" w14:textId="77777777" w:rsidR="002D7859" w:rsidRPr="002D7859" w:rsidRDefault="002D7859" w:rsidP="002D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044D5DE" w14:textId="77777777" w:rsidR="002D7859" w:rsidRPr="002D7859" w:rsidRDefault="002D7859" w:rsidP="002D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Репертуар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BCD5D51" w14:textId="77777777" w:rsidR="002D7859" w:rsidRPr="002D7859" w:rsidRDefault="002D7859" w:rsidP="002D7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2D7859" w:rsidRPr="002D7859" w14:paraId="75E455CB" w14:textId="77777777" w:rsidTr="00840FE5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3235F43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F0A6BC1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DD4797F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1. Вводные упражнения: ходьба, бег.</w:t>
            </w:r>
          </w:p>
          <w:p w14:paraId="7B45C151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2. Прыжковые движения: подскоки, прямой галоп.</w:t>
            </w:r>
          </w:p>
          <w:p w14:paraId="3E164BDE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3. Упражнения на построения и перестроения</w:t>
            </w:r>
          </w:p>
          <w:p w14:paraId="78695ED5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4. Имитационные движения</w:t>
            </w:r>
          </w:p>
          <w:p w14:paraId="7D6813C0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5. Музыкальная игра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CCAAF0E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Координация движения рук и ног.</w:t>
            </w:r>
          </w:p>
          <w:p w14:paraId="26AA5AC5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Уметь согласовывать свои движения с музыкой, передавать динамические оттенки.</w:t>
            </w:r>
          </w:p>
          <w:p w14:paraId="7068F142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движений, ориентировка в пространстве.</w:t>
            </w:r>
          </w:p>
          <w:p w14:paraId="04FC6BF0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Выполнять имитационные движения, передавая игровой образ.</w:t>
            </w:r>
          </w:p>
          <w:p w14:paraId="62C58C82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воображения, эмоциональности.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D9E460F" w14:textId="77777777" w:rsidR="002D7859" w:rsidRPr="00840FE5" w:rsidRDefault="00A7426B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Тугуччааннар</w:t>
            </w:r>
            <w:proofErr w:type="spellEnd"/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7859" w:rsidRPr="002D78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BF29885" w14:textId="77777777" w:rsidR="00A7426B" w:rsidRPr="00840FE5" w:rsidRDefault="00A7426B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</w:t>
            </w:r>
          </w:p>
          <w:p w14:paraId="4851E4A8" w14:textId="54D215E2" w:rsidR="00A7426B" w:rsidRPr="002D7859" w:rsidRDefault="00A7426B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«Матушка Россия»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8BDD6C1" w14:textId="08CE35FC" w:rsidR="002D7859" w:rsidRPr="002D7859" w:rsidRDefault="00A7426B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7859" w:rsidRPr="002D7859" w14:paraId="557C4A35" w14:textId="77777777" w:rsidTr="00840FE5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3BC48FA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9487EF3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D3B3233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1. Вводные упражнения: ходьба с остановкой, приставным шагом, на пятках и носках.</w:t>
            </w:r>
          </w:p>
          <w:p w14:paraId="1301CD89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Плясовые движения: хороводный, дробный шаг.</w:t>
            </w:r>
          </w:p>
          <w:p w14:paraId="4736AFC0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3. Имитационные движения (</w:t>
            </w:r>
            <w:proofErr w:type="spellStart"/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proofErr w:type="spellEnd"/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-двигательные упражнения)</w:t>
            </w:r>
          </w:p>
          <w:p w14:paraId="18012E52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 xml:space="preserve">4. Танцевальные движения: дробный шаг, переменный шаг с </w:t>
            </w:r>
            <w:proofErr w:type="spellStart"/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полуприседом</w:t>
            </w:r>
            <w:proofErr w:type="spellEnd"/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5AC3E7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5. Музыкальная игра.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51A2CAA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слухового внимания, координации движений; различать динамические оттенки музыки</w:t>
            </w:r>
          </w:p>
          <w:p w14:paraId="483054FE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различные плясовые движения.</w:t>
            </w:r>
          </w:p>
          <w:p w14:paraId="01397755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Выполнять имитационные движения, передавая игровой образ; развитие эмоциональности.</w:t>
            </w:r>
          </w:p>
          <w:p w14:paraId="14A3B04E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Упражнять в плясовых движениях.</w:t>
            </w:r>
          </w:p>
          <w:p w14:paraId="66AF4B32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воображения.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8D0C56B" w14:textId="77777777" w:rsidR="00A7426B" w:rsidRPr="00840FE5" w:rsidRDefault="00A7426B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Дьукээбиль</w:t>
            </w:r>
            <w:proofErr w:type="spellEnd"/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D6E76A" w14:textId="60625380" w:rsidR="00A7426B" w:rsidRPr="002D7859" w:rsidRDefault="00A7426B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978AC71" w14:textId="7ADEAFA7" w:rsidR="002D7859" w:rsidRPr="002D7859" w:rsidRDefault="00A7426B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7859" w:rsidRPr="002D7859" w14:paraId="7EFAF7E2" w14:textId="77777777" w:rsidTr="00840FE5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C37C752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2E65621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Декабрь – январь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982F272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1. Ходьба вперед, назад, с высоким подниманием колен.</w:t>
            </w:r>
          </w:p>
          <w:p w14:paraId="2F9C040A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2. Плясовые движения.</w:t>
            </w:r>
          </w:p>
          <w:p w14:paraId="0F53BA98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3. Пальчиковые игры “Танцы рук”</w:t>
            </w:r>
          </w:p>
          <w:p w14:paraId="1A2A0D39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4. Пластические этюды “Ночное небо и звезды”</w:t>
            </w:r>
          </w:p>
          <w:p w14:paraId="5A49F96E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5. Массажная игра.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2F2D3DD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Учиться различать громкую и тихую музыку; развивать умение переключаться с одного вида движения на другой; учиться различать характер музыки.</w:t>
            </w:r>
          </w:p>
          <w:p w14:paraId="18B6BC80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Придумать пляску, комбинируя знакомые плясовые движения.</w:t>
            </w:r>
          </w:p>
          <w:p w14:paraId="356A2D9A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переключение с одного вида деятельности на другой.</w:t>
            </w:r>
          </w:p>
          <w:p w14:paraId="45644224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творческой фантазии.</w:t>
            </w:r>
          </w:p>
          <w:p w14:paraId="324A26B6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Расслабление мышц рук и ног.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E906AE4" w14:textId="77777777" w:rsidR="002D7859" w:rsidRPr="00840FE5" w:rsidRDefault="00A7426B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танец</w:t>
            </w:r>
          </w:p>
          <w:p w14:paraId="36D2C1C4" w14:textId="77777777" w:rsidR="00A7426B" w:rsidRPr="00840FE5" w:rsidRDefault="00A7426B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«Мини-</w:t>
            </w:r>
            <w:proofErr w:type="spellStart"/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санта</w:t>
            </w:r>
            <w:proofErr w:type="spellEnd"/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E48EB7" w14:textId="6BC0043C" w:rsidR="00A7426B" w:rsidRPr="002D7859" w:rsidRDefault="00A7426B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«Танец радости»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243D2CF" w14:textId="0062474B" w:rsidR="002D7859" w:rsidRPr="002D7859" w:rsidRDefault="00A7426B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7859" w:rsidRPr="002D7859" w14:paraId="7B59B077" w14:textId="77777777" w:rsidTr="00840FE5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D048B24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25AE688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44AAC05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1. Ходьба с ускорением и замедлением темпа.</w:t>
            </w:r>
          </w:p>
          <w:p w14:paraId="1FB639FF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2. Упражнения с предметами (мячом, перекатывание мяча).</w:t>
            </w:r>
          </w:p>
          <w:p w14:paraId="2CDBC0FB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3. Музыкально-ритмичные композиции.</w:t>
            </w:r>
          </w:p>
          <w:p w14:paraId="058732C1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4. Пантомима.</w:t>
            </w:r>
          </w:p>
          <w:p w14:paraId="2EB2DA39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5. Игра со словами.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AC22328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Развитие у детей внимания, слушать музыку.</w:t>
            </w:r>
          </w:p>
          <w:p w14:paraId="04CBB091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Развитие образного мышления, выразительности движений; формирование навыков кружения на месте на носках, способности к импровизации.</w:t>
            </w:r>
          </w:p>
          <w:p w14:paraId="1541680C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воображения, пластики движений, эмоциональности; согласование движений с темпом.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711DE10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Музыкально-ритмичные задания</w:t>
            </w:r>
          </w:p>
          <w:p w14:paraId="7380E520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“Мячик”,</w:t>
            </w:r>
          </w:p>
          <w:p w14:paraId="32E2EA3F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“Волшебный цветок”</w:t>
            </w:r>
          </w:p>
          <w:p w14:paraId="464142D6" w14:textId="75049558" w:rsidR="00840FE5" w:rsidRPr="00840FE5" w:rsidRDefault="00840FE5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DDE50" w14:textId="51CEC8BB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9368359" w14:textId="1600C83E" w:rsidR="002D7859" w:rsidRPr="002D7859" w:rsidRDefault="00840FE5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7859" w:rsidRPr="002D7859" w14:paraId="53320FCD" w14:textId="77777777" w:rsidTr="00840FE5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AD3BBD8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7DA159F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47C71E5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1. Ходьба под музыку в заданном темпе; смена ходьбы при смене темпа музыки.</w:t>
            </w:r>
          </w:p>
          <w:p w14:paraId="252A1EB5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2. Музыкально – ритмичные композиции</w:t>
            </w:r>
          </w:p>
          <w:p w14:paraId="5BE8C84A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Упражнения на развитие мышц рук и ног (</w:t>
            </w:r>
            <w:proofErr w:type="spellStart"/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ритмо</w:t>
            </w:r>
            <w:proofErr w:type="spellEnd"/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-речевые упражнения)</w:t>
            </w:r>
          </w:p>
          <w:p w14:paraId="0C58A41D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4. Танцы в стиле “Мюзикл”</w:t>
            </w:r>
          </w:p>
          <w:p w14:paraId="3F9CAF39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5. Сюжетные танцы.</w:t>
            </w:r>
          </w:p>
        </w:tc>
        <w:tc>
          <w:tcPr>
            <w:tcW w:w="3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8FAEA81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чувства музыкального темпа.</w:t>
            </w:r>
          </w:p>
          <w:p w14:paraId="4D035E09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Развитие музыкальности, способности к импровизации, мягкости и плавности движений.</w:t>
            </w:r>
          </w:p>
          <w:p w14:paraId="153B4CD3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правильного дыхания, различные </w:t>
            </w:r>
            <w:r w:rsidRPr="002D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музыкальные фразы и их выполнение, плавный подъем рук. Развитие чувства ритма, слуха, речи.</w:t>
            </w:r>
          </w:p>
          <w:p w14:paraId="1EFEEE0E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эмоциональности, отработка элементов парного танца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4FF59CA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Праздничные вечера, развлечения.</w:t>
            </w:r>
          </w:p>
          <w:p w14:paraId="432477E5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Упражнения с цветами Г. Гладкова</w:t>
            </w:r>
          </w:p>
          <w:p w14:paraId="66432745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“Добрая фея”</w:t>
            </w:r>
          </w:p>
          <w:p w14:paraId="394662A6" w14:textId="77777777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t>“Плавный подъем рук”</w:t>
            </w:r>
          </w:p>
          <w:p w14:paraId="374B6651" w14:textId="453C8C20" w:rsidR="002D7859" w:rsidRPr="002D7859" w:rsidRDefault="002D7859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“Солнечный зайчик”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2A0F05D" w14:textId="4E835D0C" w:rsidR="002D7859" w:rsidRPr="002D7859" w:rsidRDefault="00840FE5" w:rsidP="0084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</w:tr>
    </w:tbl>
    <w:p w14:paraId="3B730090" w14:textId="77777777" w:rsidR="002D7859" w:rsidRPr="00840FE5" w:rsidRDefault="002D7859" w:rsidP="00840F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7859" w:rsidRPr="00840FE5" w:rsidSect="002D78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5E6A"/>
    <w:multiLevelType w:val="multilevel"/>
    <w:tmpl w:val="9288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653C6"/>
    <w:multiLevelType w:val="multilevel"/>
    <w:tmpl w:val="50DC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B299E"/>
    <w:multiLevelType w:val="hybridMultilevel"/>
    <w:tmpl w:val="02D04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D671D"/>
    <w:multiLevelType w:val="multilevel"/>
    <w:tmpl w:val="1E04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20EAD"/>
    <w:multiLevelType w:val="multilevel"/>
    <w:tmpl w:val="508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DD"/>
    <w:rsid w:val="002038E5"/>
    <w:rsid w:val="002D7859"/>
    <w:rsid w:val="00342EDD"/>
    <w:rsid w:val="00840FE5"/>
    <w:rsid w:val="00A7426B"/>
    <w:rsid w:val="00DB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1003"/>
  <w15:chartTrackingRefBased/>
  <w15:docId w15:val="{4AA63B19-6504-49D5-910A-665DE937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8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D785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7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9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098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КСЦ</dc:creator>
  <cp:keywords/>
  <dc:description/>
  <cp:lastModifiedBy>КСЦ</cp:lastModifiedBy>
  <cp:revision>3</cp:revision>
  <cp:lastPrinted>2024-09-03T03:07:00Z</cp:lastPrinted>
  <dcterms:created xsi:type="dcterms:W3CDTF">2024-09-03T02:44:00Z</dcterms:created>
  <dcterms:modified xsi:type="dcterms:W3CDTF">2024-09-03T03:44:00Z</dcterms:modified>
</cp:coreProperties>
</file>